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178" w:rsidRPr="00521A30" w:rsidRDefault="007E2178" w:rsidP="00521A30">
      <w:pPr>
        <w:spacing w:before="240" w:after="1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21A3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INSERIRE SU CARTA INTESTATA DELL’OPERATORE </w:t>
      </w:r>
    </w:p>
    <w:p w:rsidR="00521A30" w:rsidRPr="00521A30" w:rsidRDefault="00521A30" w:rsidP="00521A30">
      <w:pPr>
        <w:spacing w:before="240" w:after="1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21A30">
        <w:rPr>
          <w:rFonts w:ascii="Times New Roman" w:hAnsi="Times New Roman" w:cs="Times New Roman"/>
          <w:b/>
          <w:color w:val="FF0000"/>
          <w:sz w:val="24"/>
          <w:szCs w:val="24"/>
        </w:rPr>
        <w:t>FIRMA DIGITALMENTE DEL RAPPRESENTANTE LEGALE O DEL PROCURATORE DELL’OPERATORE OPERATORE ECONOMICO</w:t>
      </w:r>
    </w:p>
    <w:p w:rsidR="00521A30" w:rsidRPr="00521A30" w:rsidRDefault="00521A30" w:rsidP="00521A30">
      <w:pPr>
        <w:spacing w:before="240" w:after="1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E2178" w:rsidRPr="00521A30" w:rsidRDefault="00521A30" w:rsidP="00521A30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A30">
        <w:rPr>
          <w:rFonts w:ascii="Times New Roman" w:hAnsi="Times New Roman" w:cs="Times New Roman"/>
          <w:b/>
          <w:sz w:val="24"/>
          <w:szCs w:val="24"/>
        </w:rPr>
        <w:t>SCHEDA OFFERTA ECONOMICA</w:t>
      </w:r>
    </w:p>
    <w:p w:rsidR="007E2178" w:rsidRPr="00521A30" w:rsidRDefault="00521A30" w:rsidP="00521A30">
      <w:pPr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A30">
        <w:rPr>
          <w:rFonts w:ascii="Times New Roman" w:hAnsi="Times New Roman" w:cs="Times New Roman"/>
          <w:b/>
          <w:sz w:val="24"/>
          <w:szCs w:val="24"/>
        </w:rPr>
        <w:t xml:space="preserve">Prot. 942 - RICHIESTA DI OFFERTA FINALIZZATA ALL’AFFIDAMENTO DIRETTO DEL SERVIZIO DI ELABORAZIONE PAGHE, GESTIONE AMMINISTRATIVA DEL PERSONALE, CONSEGUENTI ADEMPIMENTI PREVIDENZIALI, FISCALI E CONTABILI E CONSULENZA DEL LAVORO PER LA FONDAZIONE CNAO, AI SENSI </w:t>
      </w:r>
      <w:r w:rsidRPr="00521A30">
        <w:rPr>
          <w:rFonts w:ascii="Times New Roman" w:eastAsia="Palatino Linotype" w:hAnsi="Times New Roman" w:cs="Times New Roman"/>
          <w:b/>
          <w:sz w:val="24"/>
          <w:szCs w:val="24"/>
        </w:rPr>
        <w:t>AI SENSI DELL’ART. 50 D.LGS. N. 36/2023</w:t>
      </w:r>
    </w:p>
    <w:p w:rsidR="007E2178" w:rsidRPr="00521A30" w:rsidRDefault="007E217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077"/>
        <w:gridCol w:w="5010"/>
      </w:tblGrid>
      <w:tr w:rsidR="00521A30" w:rsidRPr="00521A30" w:rsidTr="00521A30">
        <w:trPr>
          <w:trHeight w:val="674"/>
        </w:trPr>
        <w:tc>
          <w:tcPr>
            <w:tcW w:w="1404" w:type="pct"/>
            <w:shd w:val="clear" w:color="auto" w:fill="auto"/>
          </w:tcPr>
          <w:p w:rsidR="00521A30" w:rsidRPr="00521A30" w:rsidRDefault="00521A30" w:rsidP="00F3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521A30" w:rsidRPr="00521A30" w:rsidRDefault="00521A30" w:rsidP="00C2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A30">
              <w:rPr>
                <w:rFonts w:ascii="Times New Roman" w:hAnsi="Times New Roman" w:cs="Times New Roman"/>
                <w:b/>
                <w:sz w:val="24"/>
                <w:szCs w:val="24"/>
              </w:rPr>
              <w:t>SCONTO %</w:t>
            </w:r>
          </w:p>
        </w:tc>
        <w:tc>
          <w:tcPr>
            <w:tcW w:w="2543" w:type="pct"/>
            <w:shd w:val="clear" w:color="auto" w:fill="auto"/>
          </w:tcPr>
          <w:p w:rsidR="00521A30" w:rsidRPr="00521A30" w:rsidRDefault="00521A30" w:rsidP="00C2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A30">
              <w:rPr>
                <w:rFonts w:ascii="Times New Roman" w:hAnsi="Times New Roman" w:cs="Times New Roman"/>
                <w:b/>
                <w:sz w:val="24"/>
                <w:szCs w:val="24"/>
              </w:rPr>
              <w:t>ESPRESSIONE VALORE IN CIFRE</w:t>
            </w:r>
          </w:p>
        </w:tc>
      </w:tr>
      <w:tr w:rsidR="00521A30" w:rsidRPr="00521A30" w:rsidTr="00521A30">
        <w:trPr>
          <w:trHeight w:val="1097"/>
        </w:trPr>
        <w:tc>
          <w:tcPr>
            <w:tcW w:w="1404" w:type="pct"/>
            <w:shd w:val="clear" w:color="auto" w:fill="auto"/>
          </w:tcPr>
          <w:p w:rsidR="00521A30" w:rsidRPr="00521A30" w:rsidRDefault="00521A30" w:rsidP="00C23C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A30">
              <w:rPr>
                <w:rFonts w:ascii="Times New Roman" w:hAnsi="Times New Roman" w:cs="Times New Roman"/>
                <w:b/>
                <w:sz w:val="24"/>
                <w:szCs w:val="24"/>
              </w:rPr>
              <w:t>IMPORTO COMPLESSIVO DELL’APPALTO OFFERTO</w:t>
            </w:r>
          </w:p>
        </w:tc>
        <w:tc>
          <w:tcPr>
            <w:tcW w:w="1054" w:type="pct"/>
          </w:tcPr>
          <w:p w:rsidR="00521A30" w:rsidRPr="00521A30" w:rsidRDefault="00521A30" w:rsidP="000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pct"/>
            <w:shd w:val="clear" w:color="auto" w:fill="auto"/>
          </w:tcPr>
          <w:p w:rsidR="00521A30" w:rsidRPr="00521A30" w:rsidRDefault="00521A30" w:rsidP="000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30" w:rsidRPr="00521A30" w:rsidRDefault="00521A30" w:rsidP="00031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A30">
              <w:rPr>
                <w:rFonts w:ascii="Times New Roman" w:hAnsi="Times New Roman" w:cs="Times New Roman"/>
                <w:b/>
                <w:sz w:val="24"/>
                <w:szCs w:val="24"/>
              </w:rPr>
              <w:t>€_______</w:t>
            </w:r>
          </w:p>
        </w:tc>
      </w:tr>
    </w:tbl>
    <w:p w:rsidR="007E2178" w:rsidRPr="00521A30" w:rsidRDefault="007E2178">
      <w:pPr>
        <w:rPr>
          <w:rFonts w:ascii="Times New Roman" w:hAnsi="Times New Roman" w:cs="Times New Roman"/>
          <w:b/>
          <w:sz w:val="24"/>
          <w:szCs w:val="24"/>
        </w:rPr>
      </w:pPr>
    </w:p>
    <w:p w:rsidR="007E2178" w:rsidRPr="00521A30" w:rsidRDefault="00521A30" w:rsidP="007E2178">
      <w:pPr>
        <w:pStyle w:val="Corpodeltesto2"/>
        <w:spacing w:line="240" w:lineRule="auto"/>
        <w:jc w:val="both"/>
        <w:rPr>
          <w:b/>
          <w:color w:val="000000"/>
          <w:lang w:val="it-IT"/>
        </w:rPr>
      </w:pPr>
      <w:r w:rsidRPr="00521A30">
        <w:rPr>
          <w:b/>
          <w:lang w:val="it-IT"/>
        </w:rPr>
        <w:t>La presente offerta è da intendersi irrevocabile e impegnativa per 180 giorni dal termine ultimo per la presentazione dell’offerta</w:t>
      </w:r>
    </w:p>
    <w:p w:rsidR="007E2178" w:rsidRPr="00521A30" w:rsidRDefault="007E2178">
      <w:pPr>
        <w:rPr>
          <w:rFonts w:ascii="Times New Roman" w:hAnsi="Times New Roman" w:cs="Times New Roman"/>
          <w:b/>
          <w:sz w:val="24"/>
          <w:szCs w:val="24"/>
        </w:rPr>
      </w:pPr>
    </w:p>
    <w:p w:rsidR="007E2178" w:rsidRPr="00521A30" w:rsidRDefault="007E2178" w:rsidP="00521A30">
      <w:pPr>
        <w:pStyle w:val="Corpodeltesto2"/>
        <w:spacing w:line="240" w:lineRule="auto"/>
        <w:jc w:val="both"/>
        <w:rPr>
          <w:b/>
          <w:lang w:val="it-IT"/>
        </w:rPr>
      </w:pPr>
    </w:p>
    <w:p w:rsidR="007E2178" w:rsidRPr="00521A30" w:rsidRDefault="00521A30" w:rsidP="00521A30">
      <w:pPr>
        <w:pStyle w:val="Corpodeltesto2"/>
        <w:spacing w:line="240" w:lineRule="auto"/>
        <w:ind w:left="5812"/>
        <w:jc w:val="both"/>
        <w:rPr>
          <w:b/>
          <w:lang w:val="it-IT"/>
        </w:rPr>
      </w:pPr>
      <w:bookmarkStart w:id="0" w:name="_GoBack"/>
      <w:bookmarkEnd w:id="0"/>
      <w:r w:rsidRPr="00521A30">
        <w:rPr>
          <w:b/>
          <w:lang w:val="it-IT"/>
        </w:rPr>
        <w:t xml:space="preserve">Firma </w:t>
      </w:r>
    </w:p>
    <w:p w:rsidR="00521A30" w:rsidRPr="00521A30" w:rsidRDefault="00521A30" w:rsidP="00521A30">
      <w:pPr>
        <w:pStyle w:val="Corpodeltesto2"/>
        <w:spacing w:line="240" w:lineRule="auto"/>
        <w:ind w:left="5812"/>
        <w:jc w:val="both"/>
        <w:rPr>
          <w:b/>
          <w:i/>
          <w:lang w:val="it-IT"/>
        </w:rPr>
      </w:pPr>
    </w:p>
    <w:sectPr w:rsidR="00521A30" w:rsidRPr="00521A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178"/>
    <w:rsid w:val="0003122D"/>
    <w:rsid w:val="00521A30"/>
    <w:rsid w:val="007E2178"/>
    <w:rsid w:val="00C15E5D"/>
    <w:rsid w:val="00C23CDB"/>
    <w:rsid w:val="00D50901"/>
    <w:rsid w:val="00ED0D6F"/>
    <w:rsid w:val="00F4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2494"/>
  <w15:docId w15:val="{DF53AFB8-8788-4D7E-8BC3-07455EB3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21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E2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E2178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7E21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7E217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91D7-4FFB-49EB-BE47-8E5A1777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Frigerio Alberto</dc:creator>
  <cp:lastModifiedBy>De Negri Carolina</cp:lastModifiedBy>
  <cp:revision>6</cp:revision>
  <dcterms:created xsi:type="dcterms:W3CDTF">2019-06-27T11:12:00Z</dcterms:created>
  <dcterms:modified xsi:type="dcterms:W3CDTF">2025-11-10T07:48:00Z</dcterms:modified>
</cp:coreProperties>
</file>